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200"/>
        <w:gridCol w:w="1900"/>
        <w:gridCol w:w="2120"/>
        <w:gridCol w:w="2260"/>
        <w:gridCol w:w="1240"/>
      </w:tblGrid>
      <w:tr w:rsidR="002476A3" w:rsidRPr="002476A3" w14:paraId="20C636B9" w14:textId="77777777" w:rsidTr="002476A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3379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6FB0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9EC3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0ED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45E1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427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476A3" w:rsidRPr="002476A3" w14:paraId="42F194A0" w14:textId="77777777" w:rsidTr="002476A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6C7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58929CBF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ZONE 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0B94405A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ZONE 2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517584ED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ZONE 3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247955D6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ZONE4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AF22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476A3" w:rsidRPr="002476A3" w14:paraId="37F75FA9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9FD5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60382D3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FBEA755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02610B8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6F5C1618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79D9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0FD83237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AA77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521696E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Robion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DD65E67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Velleron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3F06D28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Saumane de Vaucluse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19988C46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Remy de </w:t>
            </w: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provence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CC2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14B0857A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233F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A541BB9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Les taillades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7B88184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Pernes les fontaines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C4D81B7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Oppède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04761E61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Maussane</w:t>
            </w:r>
            <w:proofErr w:type="spellEnd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Alpilles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1AFF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06218C57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ED1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AC59C4A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Petit-Palais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A09A017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Orgon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E4F9110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Goult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1D7CCC36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Les baux de Provence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C56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71493083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AB10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0DC6D43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Le Thor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358851F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Mollégès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5F7D1AC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Gordes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6F33A466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Salon de Provence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D2FE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5BABCA0C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46B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937060B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L'isle</w:t>
            </w:r>
            <w:proofErr w:type="spellEnd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sorgue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EEF9E2C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Cabannes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993F771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Ménèrbes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3C8894D3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Carpentras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3658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6549843E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26C4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4A32970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Caumont sur </w:t>
            </w: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durance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279674F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</w:t>
            </w: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Andiol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67D0F54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</w:t>
            </w: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Sat</w:t>
            </w:r>
            <w:proofErr w:type="spellEnd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Avignon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26C1C3E3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Monteux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20B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48F77C86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2F4A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81A11E3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Cavaillon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B2CE96F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Noves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5043B77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Vedène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7E6A0CAF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Eyguieres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837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5AFDBF17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2A6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D19BF91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Cheval-blanc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FD701C8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66C22E9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St Didier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6D840288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Maillane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1CF4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457F2AC1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856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4E4930F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Plan d'Orgon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FEA7BCA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19BF051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Senas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265F17B0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St Etienne du grès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09F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25BC262F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388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4CC54F1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Lagnes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DE387E7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CE1878D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Eyragues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731A15DE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Sorgues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A59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2C591515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A859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6743EEA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Coustellet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49E7604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E225D94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076CE6CA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75C6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69F1B9EC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CAF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E440F69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Maubec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40FF01B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27B2827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59C05308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Lacoste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4534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646A55AD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915C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4B37593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St Antoine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3B26BB0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ED9E5E6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385593C7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Bonnieux 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106F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2E612885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C881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1C9E3F8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93B522C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3CC3ADA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3CFA9802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442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4B9D4E8F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98F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F7EEB95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3209DE7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5567A8A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01A7CEE3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A46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476A3" w:rsidRPr="002476A3" w14:paraId="6AE029E4" w14:textId="77777777" w:rsidTr="002476A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2F4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36D2B7C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20 Euros / Heure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E29FCCD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20 Euros / Heure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BD42CA0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30 Euros / Heure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55C0BC08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76A3">
              <w:rPr>
                <w:rFonts w:ascii="Calibri" w:eastAsia="Times New Roman" w:hAnsi="Calibri" w:cs="Calibri"/>
                <w:color w:val="000000"/>
                <w:lang w:eastAsia="fr-FR"/>
              </w:rPr>
              <w:t>40 Euros / Heure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6ACD" w14:textId="77777777" w:rsidR="002476A3" w:rsidRPr="002476A3" w:rsidRDefault="002476A3" w:rsidP="0024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476A3" w:rsidRPr="002476A3" w14:paraId="459E381E" w14:textId="77777777" w:rsidTr="002476A3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ED7D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058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1B4D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3237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2844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B30F" w14:textId="77777777" w:rsidR="002476A3" w:rsidRPr="002476A3" w:rsidRDefault="002476A3" w:rsidP="002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9E74BF6" w14:textId="77777777" w:rsidR="00FE2496" w:rsidRDefault="00FE2496">
      <w:bookmarkStart w:id="0" w:name="_GoBack"/>
      <w:bookmarkEnd w:id="0"/>
    </w:p>
    <w:sectPr w:rsidR="00FE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A3"/>
    <w:rsid w:val="002476A3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D423"/>
  <w15:chartTrackingRefBased/>
  <w15:docId w15:val="{1B55FC91-D981-4C1D-8195-EBAE1ABD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Delorme Isaura</dc:creator>
  <cp:keywords/>
  <dc:description/>
  <cp:lastModifiedBy>Delorme Isaura</cp:lastModifiedBy>
  <cp:revision>1</cp:revision>
  <dcterms:created xsi:type="dcterms:W3CDTF">2020-02-12T19:54:00Z</dcterms:created>
  <dcterms:modified xsi:type="dcterms:W3CDTF">2020-02-12T19:54:00Z</dcterms:modified>
</cp:coreProperties>
</file>